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A444D3" w:rsidRPr="00A444D3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="00A444D3" w:rsidRPr="00A444D3"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средств к существованию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A444D3">
        <w:rPr>
          <w:rFonts w:ascii="Times New Roman" w:hAnsi="Times New Roman" w:cs="Times New Roman"/>
          <w:sz w:val="28"/>
          <w:szCs w:val="28"/>
        </w:rPr>
        <w:t>ах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A444D3" w:rsidRPr="00A444D3">
        <w:rPr>
          <w:rFonts w:ascii="Times New Roman" w:hAnsi="Times New Roman" w:cs="Times New Roman"/>
          <w:sz w:val="28"/>
          <w:szCs w:val="28"/>
        </w:rPr>
        <w:t>7</w:t>
      </w:r>
      <w:r w:rsidR="00A444D3">
        <w:rPr>
          <w:rFonts w:ascii="Times New Roman" w:hAnsi="Times New Roman" w:cs="Times New Roman"/>
          <w:sz w:val="28"/>
          <w:szCs w:val="28"/>
        </w:rPr>
        <w:t xml:space="preserve"> и 8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7</w:t>
      </w:r>
      <w:r w:rsidR="00A444D3"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Pr="00A444D3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</w:t>
      </w:r>
      <w:r w:rsidR="007F351F" w:rsidRPr="00E927D0"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 и </w:t>
      </w:r>
      <w:r w:rsidR="007F351F" w:rsidRPr="00E927D0">
        <w:rPr>
          <w:rFonts w:ascii="Times New Roman" w:hAnsi="Times New Roman" w:cs="Times New Roman"/>
          <w:sz w:val="28"/>
          <w:szCs w:val="28"/>
        </w:rPr>
        <w:t>10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E927D0">
        <w:rPr>
          <w:rFonts w:ascii="Times New Roman" w:hAnsi="Times New Roman" w:cs="Times New Roman"/>
          <w:sz w:val="28"/>
          <w:szCs w:val="28"/>
        </w:rPr>
        <w:t>,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содержится в таблицах 11 и 12.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349D1" w:rsidRPr="00E927D0">
        <w:rPr>
          <w:rFonts w:ascii="Times New Roman" w:hAnsi="Times New Roman" w:cs="Times New Roman"/>
          <w:sz w:val="28"/>
          <w:szCs w:val="28"/>
        </w:rPr>
        <w:t>13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C349D1" w:rsidRPr="00E927D0">
        <w:rPr>
          <w:rFonts w:ascii="Times New Roman" w:hAnsi="Times New Roman" w:cs="Times New Roman"/>
          <w:sz w:val="28"/>
          <w:szCs w:val="28"/>
        </w:rPr>
        <w:t>14</w:t>
      </w:r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86" w:rsidRDefault="00484F86" w:rsidP="0059770F">
      <w:pPr>
        <w:spacing w:after="0" w:line="240" w:lineRule="auto"/>
      </w:pPr>
      <w:r>
        <w:separator/>
      </w:r>
    </w:p>
  </w:endnote>
  <w:endnote w:type="continuationSeparator" w:id="0">
    <w:p w:rsidR="00484F86" w:rsidRDefault="00484F86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86" w:rsidRDefault="00484F86" w:rsidP="0059770F">
      <w:pPr>
        <w:spacing w:after="0" w:line="240" w:lineRule="auto"/>
      </w:pPr>
      <w:r>
        <w:separator/>
      </w:r>
    </w:p>
  </w:footnote>
  <w:footnote w:type="continuationSeparator" w:id="0">
    <w:p w:rsidR="00484F86" w:rsidRDefault="00484F86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19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4F86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540F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1519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857C-7C07-432C-A714-E3E998C2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nejevskaja</cp:lastModifiedBy>
  <cp:revision>2</cp:revision>
  <cp:lastPrinted>2022-11-30T08:09:00Z</cp:lastPrinted>
  <dcterms:created xsi:type="dcterms:W3CDTF">2023-06-06T14:04:00Z</dcterms:created>
  <dcterms:modified xsi:type="dcterms:W3CDTF">2023-06-06T14:04:00Z</dcterms:modified>
</cp:coreProperties>
</file>